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Reaktivierung Riedweiher in Heinsberg/Erd- und Pflanzarbeiten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Erd- und Pflanzarbeiten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